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4157">
      <w:pPr>
        <w:pStyle w:val="2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bookmarkStart w:id="0" w:name="_GoBack"/>
      <w:bookmarkEnd w:id="0"/>
    </w:p>
    <w:p w14:paraId="6E0A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入库申请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表</w:t>
      </w:r>
    </w:p>
    <w:tbl>
      <w:tblPr>
        <w:tblStyle w:val="3"/>
        <w:tblW w:w="921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79"/>
        <w:gridCol w:w="750"/>
        <w:gridCol w:w="1230"/>
        <w:gridCol w:w="825"/>
        <w:gridCol w:w="587"/>
        <w:gridCol w:w="512"/>
        <w:gridCol w:w="2120"/>
      </w:tblGrid>
      <w:tr w14:paraId="6CCB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9214" w:type="dxa"/>
            <w:gridSpan w:val="8"/>
            <w:shd w:val="clear" w:color="auto" w:fill="F1F1F1"/>
            <w:noWrap w:val="0"/>
            <w:vAlign w:val="center"/>
          </w:tcPr>
          <w:p w14:paraId="317111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基本信息</w:t>
            </w:r>
          </w:p>
        </w:tc>
      </w:tr>
      <w:tr w14:paraId="1A16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2011" w:type="dxa"/>
            <w:shd w:val="clear" w:color="auto" w:fill="auto"/>
            <w:noWrap w:val="0"/>
            <w:vAlign w:val="center"/>
          </w:tcPr>
          <w:p w14:paraId="62708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62D37F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1E4A80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4BE11DA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C1EB980"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99" w:type="dxa"/>
            <w:gridSpan w:val="2"/>
            <w:shd w:val="clear" w:color="auto" w:fill="auto"/>
            <w:noWrap w:val="0"/>
            <w:vAlign w:val="center"/>
          </w:tcPr>
          <w:p w14:paraId="155468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F1F1F1"/>
            <w:noWrap w:val="0"/>
            <w:vAlign w:val="center"/>
          </w:tcPr>
          <w:p w14:paraId="5A579F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 w14:paraId="424EC3EF"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327E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2011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260D2B8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929" w:type="dxa"/>
            <w:gridSpan w:val="2"/>
            <w:shd w:val="clear" w:color="auto" w:fill="auto"/>
            <w:noWrap w:val="0"/>
            <w:vAlign w:val="center"/>
          </w:tcPr>
          <w:p w14:paraId="7448F5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101F97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24" w:type="dxa"/>
            <w:gridSpan w:val="3"/>
            <w:shd w:val="clear" w:color="auto" w:fill="auto"/>
            <w:noWrap w:val="0"/>
            <w:vAlign w:val="center"/>
          </w:tcPr>
          <w:p w14:paraId="7E75379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shd w:val="clear" w:color="auto" w:fill="F1F1F1"/>
            <w:noWrap w:val="0"/>
            <w:vAlign w:val="center"/>
          </w:tcPr>
          <w:p w14:paraId="123E68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1A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011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1BEFE7E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29" w:type="dxa"/>
            <w:gridSpan w:val="2"/>
            <w:tcBorders>
              <w:bottom w:val="nil"/>
            </w:tcBorders>
            <w:shd w:val="clear" w:color="auto" w:fill="auto"/>
            <w:noWrap w:val="0"/>
            <w:vAlign w:val="center"/>
          </w:tcPr>
          <w:p w14:paraId="2C24B81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087638A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专家类别</w:t>
            </w:r>
          </w:p>
        </w:tc>
        <w:tc>
          <w:tcPr>
            <w:tcW w:w="1924" w:type="dxa"/>
            <w:gridSpan w:val="3"/>
            <w:tcBorders>
              <w:bottom w:val="nil"/>
            </w:tcBorders>
            <w:shd w:val="clear" w:color="auto" w:fill="auto"/>
            <w:noWrap w:val="0"/>
            <w:vAlign w:val="center"/>
          </w:tcPr>
          <w:p w14:paraId="571D07F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shd w:val="clear" w:color="auto" w:fill="F1F1F1"/>
            <w:noWrap w:val="0"/>
            <w:vAlign w:val="center"/>
          </w:tcPr>
          <w:p w14:paraId="3D2A25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8B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2011" w:type="dxa"/>
            <w:shd w:val="clear" w:color="auto" w:fill="auto"/>
            <w:noWrap w:val="0"/>
            <w:vAlign w:val="center"/>
          </w:tcPr>
          <w:p w14:paraId="7E3FBE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擅长专业领域</w:t>
            </w:r>
          </w:p>
        </w:tc>
        <w:tc>
          <w:tcPr>
            <w:tcW w:w="5083" w:type="dxa"/>
            <w:gridSpan w:val="6"/>
            <w:shd w:val="clear" w:color="auto" w:fill="auto"/>
            <w:noWrap w:val="0"/>
            <w:vAlign w:val="center"/>
          </w:tcPr>
          <w:p w14:paraId="30A81D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shd w:val="clear" w:color="auto" w:fill="F1F1F1"/>
            <w:noWrap w:val="0"/>
            <w:vAlign w:val="center"/>
          </w:tcPr>
          <w:p w14:paraId="00B9D9B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1D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2011" w:type="dxa"/>
            <w:noWrap w:val="0"/>
            <w:vAlign w:val="center"/>
          </w:tcPr>
          <w:p w14:paraId="23381AF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5083" w:type="dxa"/>
            <w:gridSpan w:val="6"/>
            <w:noWrap w:val="0"/>
            <w:vAlign w:val="center"/>
          </w:tcPr>
          <w:p w14:paraId="1A6284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noWrap w:val="0"/>
            <w:vAlign w:val="center"/>
          </w:tcPr>
          <w:p w14:paraId="52965F7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D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2011" w:type="dxa"/>
            <w:noWrap w:val="0"/>
            <w:vAlign w:val="center"/>
          </w:tcPr>
          <w:p w14:paraId="0956F52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623D39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57160AD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176A01E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9A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11" w:type="dxa"/>
            <w:noWrap w:val="0"/>
            <w:vAlign w:val="center"/>
          </w:tcPr>
          <w:p w14:paraId="075E1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7DFDAD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72A327BF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 w14:paraId="4C43EF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24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2011" w:type="dxa"/>
            <w:noWrap w:val="0"/>
            <w:vAlign w:val="center"/>
          </w:tcPr>
          <w:p w14:paraId="1A0078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203" w:type="dxa"/>
            <w:gridSpan w:val="7"/>
            <w:noWrap w:val="0"/>
            <w:vAlign w:val="center"/>
          </w:tcPr>
          <w:p w14:paraId="1DC07E0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D2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</w:trPr>
        <w:tc>
          <w:tcPr>
            <w:tcW w:w="2011" w:type="dxa"/>
            <w:noWrap w:val="0"/>
            <w:vAlign w:val="center"/>
          </w:tcPr>
          <w:p w14:paraId="614F1B5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数字化相关工作履历概述</w:t>
            </w:r>
          </w:p>
        </w:tc>
        <w:tc>
          <w:tcPr>
            <w:tcW w:w="7203" w:type="dxa"/>
            <w:gridSpan w:val="7"/>
            <w:noWrap w:val="0"/>
            <w:vAlign w:val="center"/>
          </w:tcPr>
          <w:p w14:paraId="0BEAFE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1461E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11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2011" w:type="dxa"/>
            <w:noWrap w:val="0"/>
            <w:vAlign w:val="center"/>
          </w:tcPr>
          <w:p w14:paraId="04F318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203" w:type="dxa"/>
            <w:gridSpan w:val="7"/>
            <w:noWrap w:val="0"/>
            <w:vAlign w:val="center"/>
          </w:tcPr>
          <w:p w14:paraId="2C9EBC69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同意加入内蒙古物联网行业协会数字化专家库，并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认真遵守国家保密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法律法规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和规章制度，履行保密义务；不以任何方式泄露所接触和知悉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协会相关内容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；未经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审查批准，不擅自发表涉及未公开工作内容的文章、著述。</w:t>
            </w:r>
          </w:p>
          <w:p w14:paraId="69279BB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5AE5A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52A95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专家（签名）：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 w14:paraId="559728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658B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2025-09-28T02:00:45Z</dcterms:created>
  <dc:creator>Administrator</dc:creator>
  <cp:lastModifiedBy>小新</cp:lastModifiedBy>
  <dcterms:modified xsi:type="dcterms:W3CDTF">2025-09-28T02:00:56Z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eyJoZGlkIjoiMDc1Y2U3OWE2ZTYzYzI5NmU2ODdkYTFiYjJmNjgzNzIiLCJ1c2VySWQiOiIyNTkwOTM0MDMifQ==</vt:lpwstr>
  </property>
  <property fmtid="{D5CDD505-2E9C-101B-9397-08002B2CF9AE}" pid="4" name="ICV">
    <vt:lpwstr>18725B8C8D934ADE9F0E526032D456E8_12</vt:lpwstr>
  </property>
</Properties>
</file>